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0E" w:rsidRPr="00B6001D" w:rsidRDefault="000E560E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F68BA7" wp14:editId="175842AA">
            <wp:extent cx="901065" cy="90106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0E" w:rsidRPr="00B6001D" w:rsidRDefault="000E560E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E560E" w:rsidRPr="00B6001D" w:rsidRDefault="000E560E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ЧУКОТСКИЙ АВТОНОМНЫЙ ОКРУГ</w:t>
      </w:r>
    </w:p>
    <w:p w:rsidR="000E560E" w:rsidRPr="00B6001D" w:rsidRDefault="000E560E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0E560E" w:rsidRPr="00B6001D" w:rsidRDefault="00B6001D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СЕЛЬСКОЕ ПОСЕЛЕНИЕ НЕШКАН</w:t>
      </w:r>
    </w:p>
    <w:p w:rsidR="000E560E" w:rsidRPr="00B6001D" w:rsidRDefault="000E560E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РЕШЕНИЕ</w:t>
      </w:r>
    </w:p>
    <w:p w:rsidR="00B6001D" w:rsidRPr="00B6001D" w:rsidRDefault="00B6001D" w:rsidP="00D83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60E" w:rsidRPr="00B6001D" w:rsidRDefault="00B6001D" w:rsidP="00B60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(15</w:t>
      </w:r>
      <w:r w:rsidR="000E560E" w:rsidRPr="00B6001D">
        <w:rPr>
          <w:rFonts w:ascii="Times New Roman" w:hAnsi="Times New Roman" w:cs="Times New Roman"/>
          <w:sz w:val="28"/>
          <w:szCs w:val="28"/>
        </w:rPr>
        <w:t xml:space="preserve"> сессия </w:t>
      </w:r>
      <w:r w:rsidRPr="00B600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0E560E" w:rsidRPr="00B6001D" w:rsidRDefault="000E560E" w:rsidP="00D83475">
      <w:pPr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от </w:t>
      </w:r>
      <w:r w:rsidR="00B6001D" w:rsidRPr="00B6001D">
        <w:rPr>
          <w:rFonts w:ascii="Times New Roman" w:hAnsi="Times New Roman" w:cs="Times New Roman"/>
          <w:sz w:val="28"/>
          <w:szCs w:val="28"/>
        </w:rPr>
        <w:t>25.10</w:t>
      </w:r>
      <w:r w:rsidR="00D83475" w:rsidRPr="00B6001D">
        <w:rPr>
          <w:rFonts w:ascii="Times New Roman" w:hAnsi="Times New Roman" w:cs="Times New Roman"/>
          <w:sz w:val="28"/>
          <w:szCs w:val="28"/>
        </w:rPr>
        <w:t>.202</w:t>
      </w:r>
      <w:r w:rsidR="00B6001D" w:rsidRPr="00B6001D">
        <w:rPr>
          <w:rFonts w:ascii="Times New Roman" w:hAnsi="Times New Roman" w:cs="Times New Roman"/>
          <w:sz w:val="28"/>
          <w:szCs w:val="28"/>
        </w:rPr>
        <w:t>3</w:t>
      </w:r>
      <w:r w:rsidR="00D83475" w:rsidRPr="00B6001D">
        <w:rPr>
          <w:rFonts w:ascii="Times New Roman" w:hAnsi="Times New Roman" w:cs="Times New Roman"/>
          <w:sz w:val="28"/>
          <w:szCs w:val="28"/>
        </w:rPr>
        <w:t xml:space="preserve"> г</w:t>
      </w:r>
      <w:r w:rsidRPr="00B6001D">
        <w:rPr>
          <w:rFonts w:ascii="Times New Roman" w:hAnsi="Times New Roman" w:cs="Times New Roman"/>
          <w:sz w:val="28"/>
          <w:szCs w:val="28"/>
        </w:rPr>
        <w:t xml:space="preserve">.  №   </w:t>
      </w:r>
      <w:r w:rsidR="00B6001D" w:rsidRPr="00B6001D">
        <w:rPr>
          <w:rFonts w:ascii="Times New Roman" w:hAnsi="Times New Roman" w:cs="Times New Roman"/>
          <w:sz w:val="28"/>
          <w:szCs w:val="28"/>
        </w:rPr>
        <w:t>16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E560E" w:rsidRPr="00B6001D" w:rsidTr="00D83475">
        <w:tc>
          <w:tcPr>
            <w:tcW w:w="4926" w:type="dxa"/>
          </w:tcPr>
          <w:p w:rsidR="00947689" w:rsidRPr="00B6001D" w:rsidRDefault="00947689" w:rsidP="00947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01D">
              <w:rPr>
                <w:rFonts w:ascii="Times New Roman" w:hAnsi="Times New Roman" w:cs="Times New Roman"/>
                <w:sz w:val="28"/>
                <w:szCs w:val="28"/>
              </w:rPr>
              <w:t>Об установлении временных норм</w:t>
            </w:r>
          </w:p>
          <w:p w:rsidR="00947689" w:rsidRPr="00B6001D" w:rsidRDefault="00B6001D" w:rsidP="00947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0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7689" w:rsidRPr="00B6001D">
              <w:rPr>
                <w:rFonts w:ascii="Times New Roman" w:hAnsi="Times New Roman" w:cs="Times New Roman"/>
                <w:sz w:val="28"/>
                <w:szCs w:val="28"/>
              </w:rPr>
              <w:t>лощади жилого помещения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01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Нешкан</w:t>
            </w:r>
          </w:p>
          <w:p w:rsidR="000E560E" w:rsidRPr="00B6001D" w:rsidRDefault="000E560E" w:rsidP="00D834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E560E" w:rsidRPr="00B6001D" w:rsidRDefault="000E560E" w:rsidP="00D8347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47689" w:rsidRPr="00B6001D" w:rsidRDefault="00947689" w:rsidP="00947689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В соответствии со статьей 50 Жилищного кодекса Российской Федерации</w:t>
      </w:r>
      <w:r w:rsidR="006B3F97">
        <w:rPr>
          <w:rFonts w:ascii="Times New Roman" w:hAnsi="Times New Roman" w:cs="Times New Roman"/>
          <w:sz w:val="28"/>
          <w:szCs w:val="28"/>
        </w:rPr>
        <w:t xml:space="preserve"> от 29.04.2004г. №188, статьи 39</w:t>
      </w:r>
      <w:bookmarkStart w:id="0" w:name="_GoBack"/>
      <w:bookmarkEnd w:id="0"/>
      <w:r w:rsidRPr="00B6001D">
        <w:rPr>
          <w:rFonts w:ascii="Times New Roman" w:hAnsi="Times New Roman" w:cs="Times New Roman"/>
          <w:sz w:val="28"/>
          <w:szCs w:val="28"/>
        </w:rPr>
        <w:t xml:space="preserve"> Устава сельского поселения </w:t>
      </w:r>
      <w:r w:rsidR="00B6001D" w:rsidRPr="00B6001D">
        <w:rPr>
          <w:rFonts w:ascii="Times New Roman" w:hAnsi="Times New Roman" w:cs="Times New Roman"/>
          <w:sz w:val="28"/>
          <w:szCs w:val="28"/>
        </w:rPr>
        <w:t>Нешкан</w:t>
      </w:r>
      <w:r w:rsidRPr="00B6001D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</w:t>
      </w:r>
      <w:r w:rsidR="00B6001D" w:rsidRPr="00B6001D">
        <w:rPr>
          <w:rFonts w:ascii="Times New Roman" w:hAnsi="Times New Roman" w:cs="Times New Roman"/>
          <w:sz w:val="28"/>
          <w:szCs w:val="28"/>
        </w:rPr>
        <w:t>ния сельское поселение Нешкан</w:t>
      </w:r>
      <w:r w:rsidRPr="00B60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689" w:rsidRPr="00B6001D" w:rsidRDefault="00947689" w:rsidP="00947689">
      <w:pPr>
        <w:suppressAutoHyphens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01D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B6001D" w:rsidRPr="00B6001D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B6001D">
        <w:rPr>
          <w:rFonts w:ascii="Times New Roman" w:hAnsi="Times New Roman" w:cs="Times New Roman"/>
          <w:b/>
          <w:sz w:val="28"/>
          <w:szCs w:val="28"/>
        </w:rPr>
        <w:t>:</w:t>
      </w:r>
    </w:p>
    <w:p w:rsidR="00947689" w:rsidRPr="00B6001D" w:rsidRDefault="00947689" w:rsidP="00947689">
      <w:pPr>
        <w:pStyle w:val="a5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01D">
        <w:rPr>
          <w:rFonts w:ascii="Times New Roman" w:hAnsi="Times New Roman"/>
          <w:sz w:val="28"/>
          <w:szCs w:val="28"/>
        </w:rPr>
        <w:t>Установить норму предоставления площади жилого помещения предоставляемого по договору социального найма, в зависимости от состава семьи в следующих размерах:</w:t>
      </w:r>
    </w:p>
    <w:p w:rsidR="00947689" w:rsidRPr="00B6001D" w:rsidRDefault="00947689" w:rsidP="00947689">
      <w:pPr>
        <w:pStyle w:val="a5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89" w:rsidRPr="00B6001D" w:rsidRDefault="00947689" w:rsidP="0094768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B6001D">
        <w:rPr>
          <w:rFonts w:ascii="Times New Roman" w:hAnsi="Times New Roman" w:cs="Times New Roman"/>
          <w:sz w:val="28"/>
          <w:szCs w:val="28"/>
        </w:rPr>
        <w:t>одинокопроживающего</w:t>
      </w:r>
      <w:proofErr w:type="spellEnd"/>
      <w:r w:rsidRPr="00B6001D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Pr="00B60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 квадратных метра общей площади жилого помещения</w:t>
      </w:r>
      <w:r w:rsidRPr="00B6001D">
        <w:rPr>
          <w:rFonts w:ascii="Times New Roman" w:hAnsi="Times New Roman" w:cs="Times New Roman"/>
          <w:sz w:val="28"/>
          <w:szCs w:val="28"/>
        </w:rPr>
        <w:t>;</w:t>
      </w:r>
    </w:p>
    <w:p w:rsidR="00947689" w:rsidRPr="00B6001D" w:rsidRDefault="00947689" w:rsidP="0094768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- на одного члена семьи из 2-х человек – не менее </w:t>
      </w:r>
      <w:r w:rsidRPr="00B6001D">
        <w:rPr>
          <w:rFonts w:ascii="Times New Roman" w:eastAsia="Times New Roman" w:hAnsi="Times New Roman" w:cs="Times New Roman"/>
          <w:sz w:val="28"/>
          <w:szCs w:val="28"/>
          <w:lang w:eastAsia="ru-RU"/>
        </w:rPr>
        <w:t>42 квадратных метра общей площади жилого помещения</w:t>
      </w:r>
      <w:r w:rsidRPr="00B6001D">
        <w:rPr>
          <w:rFonts w:ascii="Times New Roman" w:hAnsi="Times New Roman" w:cs="Times New Roman"/>
          <w:sz w:val="28"/>
          <w:szCs w:val="28"/>
        </w:rPr>
        <w:t>;</w:t>
      </w:r>
    </w:p>
    <w:p w:rsidR="00947689" w:rsidRPr="00B6001D" w:rsidRDefault="00947689" w:rsidP="0094768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- на одного члена семьи из 3-х человек и более – не менее </w:t>
      </w:r>
      <w:r w:rsidRPr="00B6001D"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квадратных метров общей площади жилого помещения на каждого члена семьи</w:t>
      </w:r>
      <w:r w:rsidRPr="00B6001D">
        <w:rPr>
          <w:rFonts w:ascii="Times New Roman" w:hAnsi="Times New Roman" w:cs="Times New Roman"/>
          <w:sz w:val="28"/>
          <w:szCs w:val="28"/>
        </w:rPr>
        <w:t>.</w:t>
      </w:r>
    </w:p>
    <w:p w:rsidR="00947689" w:rsidRPr="00B6001D" w:rsidRDefault="00947689" w:rsidP="00947689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2. Установит учетную норму площади жилого помещения в размере 1</w:t>
      </w:r>
      <w:r w:rsidR="00F86C84" w:rsidRPr="00B6001D">
        <w:rPr>
          <w:rFonts w:ascii="Times New Roman" w:hAnsi="Times New Roman" w:cs="Times New Roman"/>
          <w:sz w:val="28"/>
          <w:szCs w:val="28"/>
        </w:rPr>
        <w:t>5</w:t>
      </w:r>
      <w:r w:rsidRPr="00B6001D">
        <w:rPr>
          <w:rFonts w:ascii="Times New Roman" w:hAnsi="Times New Roman" w:cs="Times New Roman"/>
          <w:sz w:val="28"/>
          <w:szCs w:val="28"/>
        </w:rPr>
        <w:t xml:space="preserve"> кв. метров общей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B6001D" w:rsidRPr="00B6001D" w:rsidRDefault="00947689" w:rsidP="00B6001D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момента обнародования. </w:t>
      </w:r>
    </w:p>
    <w:p w:rsidR="00B6001D" w:rsidRPr="00B6001D" w:rsidRDefault="00B6001D" w:rsidP="009476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01D" w:rsidRPr="00B6001D" w:rsidRDefault="00B6001D" w:rsidP="00D83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E560E" w:rsidRPr="00B6001D" w:rsidRDefault="00B6001D" w:rsidP="00D83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01D">
        <w:rPr>
          <w:rFonts w:ascii="Times New Roman" w:hAnsi="Times New Roman" w:cs="Times New Roman"/>
          <w:sz w:val="28"/>
          <w:szCs w:val="28"/>
        </w:rPr>
        <w:t xml:space="preserve">Сельское поселение Нешкан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001D">
        <w:rPr>
          <w:rFonts w:ascii="Times New Roman" w:hAnsi="Times New Roman" w:cs="Times New Roman"/>
          <w:sz w:val="28"/>
          <w:szCs w:val="28"/>
        </w:rPr>
        <w:t xml:space="preserve">   А.Р. Кергинват</w:t>
      </w:r>
      <w:r w:rsidR="000E560E" w:rsidRPr="00B60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75" w:rsidRPr="00B6001D" w:rsidRDefault="00D83475" w:rsidP="00D834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475" w:rsidRPr="00B6001D" w:rsidSect="00557AAF">
      <w:type w:val="continuous"/>
      <w:pgSz w:w="11906" w:h="16838" w:code="9"/>
      <w:pgMar w:top="426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9C7"/>
    <w:multiLevelType w:val="hybridMultilevel"/>
    <w:tmpl w:val="D47AC866"/>
    <w:lvl w:ilvl="0" w:tplc="AA3C45F2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33D4A"/>
    <w:multiLevelType w:val="multilevel"/>
    <w:tmpl w:val="246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A06"/>
    <w:multiLevelType w:val="hybridMultilevel"/>
    <w:tmpl w:val="DF30DF54"/>
    <w:lvl w:ilvl="0" w:tplc="C7DCC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00118C"/>
    <w:multiLevelType w:val="hybridMultilevel"/>
    <w:tmpl w:val="65B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03744"/>
    <w:multiLevelType w:val="multilevel"/>
    <w:tmpl w:val="EDE0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1296C"/>
    <w:multiLevelType w:val="hybridMultilevel"/>
    <w:tmpl w:val="0FB2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75"/>
    <w:rsid w:val="000154F3"/>
    <w:rsid w:val="000E560E"/>
    <w:rsid w:val="00403381"/>
    <w:rsid w:val="00557AAF"/>
    <w:rsid w:val="006B3F97"/>
    <w:rsid w:val="006E75E0"/>
    <w:rsid w:val="00947689"/>
    <w:rsid w:val="00A15D75"/>
    <w:rsid w:val="00B10C3C"/>
    <w:rsid w:val="00B6001D"/>
    <w:rsid w:val="00B82EB1"/>
    <w:rsid w:val="00D83475"/>
    <w:rsid w:val="00F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E39A"/>
  <w15:docId w15:val="{27E93C15-028C-4754-9F7B-046035E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60E"/>
    <w:rPr>
      <w:b/>
      <w:bCs/>
    </w:rPr>
  </w:style>
  <w:style w:type="paragraph" w:styleId="a5">
    <w:name w:val="List Paragraph"/>
    <w:basedOn w:val="a"/>
    <w:qFormat/>
    <w:rsid w:val="000E560E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E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КляунВера</dc:creator>
  <cp:lastModifiedBy>Пользователь</cp:lastModifiedBy>
  <cp:revision>6</cp:revision>
  <cp:lastPrinted>2023-10-24T23:35:00Z</cp:lastPrinted>
  <dcterms:created xsi:type="dcterms:W3CDTF">2022-09-03T23:17:00Z</dcterms:created>
  <dcterms:modified xsi:type="dcterms:W3CDTF">2023-10-24T23:35:00Z</dcterms:modified>
</cp:coreProperties>
</file>